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124E" w14:textId="77777777" w:rsidR="00820C32" w:rsidRPr="00820C32" w:rsidRDefault="00820C32" w:rsidP="00820C32">
      <w:pPr>
        <w:rPr>
          <w:rStyle w:val="Strong"/>
          <w:sz w:val="32"/>
          <w:szCs w:val="32"/>
        </w:rPr>
      </w:pPr>
      <w:r w:rsidRPr="00820C32">
        <w:rPr>
          <w:rStyle w:val="Strong"/>
          <w:sz w:val="32"/>
          <w:szCs w:val="32"/>
        </w:rPr>
        <w:t>Continuity of Care</w:t>
      </w:r>
    </w:p>
    <w:p w14:paraId="48C042D7" w14:textId="3F23B558" w:rsidR="00C3090E" w:rsidRPr="00820C32" w:rsidRDefault="0077422E">
      <w:r w:rsidRPr="0077422E">
        <w:t xml:space="preserve">Continuity of care is concerned with quality of care over time. It is the process by which the patient and his/her physician-led care team are cooperatively involved in ongoing health care management toward </w:t>
      </w:r>
      <w:r w:rsidRPr="00820C32">
        <w:t>the shared goal of high quality, cost-effective medical care.</w:t>
      </w:r>
    </w:p>
    <w:p w14:paraId="59DEA454" w14:textId="17F0738C" w:rsidR="00820C32" w:rsidRPr="00820C32" w:rsidRDefault="00820C32">
      <w:r w:rsidRPr="00820C32">
        <w:rPr>
          <w:rFonts w:ascii="Roboto" w:hAnsi="Roboto"/>
          <w:shd w:val="clear" w:color="auto" w:fill="202124"/>
        </w:rPr>
        <w:t>What is an example of continuity of care?</w:t>
      </w:r>
    </w:p>
    <w:p w14:paraId="2510DE63" w14:textId="29F4BC17" w:rsidR="0077422E" w:rsidRPr="00820C32" w:rsidRDefault="0077422E">
      <w:pPr>
        <w:rPr>
          <w:rFonts w:cstheme="minorHAnsi"/>
        </w:rPr>
      </w:pPr>
      <w:r w:rsidRPr="00820C32">
        <w:rPr>
          <w:rFonts w:cstheme="minorHAnsi"/>
        </w:rPr>
        <w:t>Some examples of processes related to continuity of care are transfer of information, patient assessment, and development of a discharge plan. ... Length of time between requests for special services not provided within the organization and patient receipt of services</w:t>
      </w:r>
      <w:r w:rsidR="00820C32" w:rsidRPr="00820C32">
        <w:rPr>
          <w:rFonts w:cstheme="minorHAnsi"/>
        </w:rPr>
        <w:t>.</w:t>
      </w:r>
    </w:p>
    <w:p w14:paraId="340F1F97" w14:textId="77777777" w:rsidR="00820C32" w:rsidRPr="00820C32" w:rsidRDefault="00820C32" w:rsidP="00820C32">
      <w:pPr>
        <w:shd w:val="clear" w:color="auto" w:fill="000000" w:themeFill="text1"/>
        <w:spacing w:line="240" w:lineRule="auto"/>
        <w:rPr>
          <w:rFonts w:eastAsia="Times New Roman" w:cstheme="minorHAnsi"/>
        </w:rPr>
      </w:pPr>
      <w:r w:rsidRPr="00820C32">
        <w:rPr>
          <w:rFonts w:eastAsia="Times New Roman" w:cstheme="minorHAnsi"/>
        </w:rPr>
        <w:t>What is continuity of care and why is it important?</w:t>
      </w:r>
    </w:p>
    <w:p w14:paraId="433BC3EA" w14:textId="77777777" w:rsidR="00820C32" w:rsidRPr="00820C32" w:rsidRDefault="00820C32" w:rsidP="00820C32">
      <w:pPr>
        <w:spacing w:after="0" w:line="240" w:lineRule="auto"/>
        <w:rPr>
          <w:rFonts w:eastAsia="Times New Roman" w:cstheme="minorHAnsi"/>
        </w:rPr>
      </w:pPr>
      <w:r w:rsidRPr="00820C32">
        <w:rPr>
          <w:rFonts w:eastAsia="Times New Roman" w:cstheme="minorHAnsi"/>
        </w:rPr>
        <w:t>Continuity of care has always been at the heart of general practice. Patients who receive continuity have better healthcare outcomes, higher satisfaction rates, and the health care they receive is more cost-effective.</w:t>
      </w:r>
    </w:p>
    <w:p w14:paraId="2CE07F3F" w14:textId="37C08AC0" w:rsidR="00820C32" w:rsidRDefault="00820C32"/>
    <w:p w14:paraId="7097CB67" w14:textId="0A631E97" w:rsidR="00820C32" w:rsidRDefault="00820C32"/>
    <w:p w14:paraId="17993730" w14:textId="7D6C4F1B" w:rsidR="00820C32" w:rsidRPr="00820C32" w:rsidRDefault="00820C32">
      <w:r>
        <w:rPr>
          <w:noProof/>
        </w:rPr>
        <w:drawing>
          <wp:inline distT="0" distB="0" distL="0" distR="0" wp14:anchorId="61A4AB77" wp14:editId="3EF5F95E">
            <wp:extent cx="5943600" cy="267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673350"/>
                    </a:xfrm>
                    <a:prstGeom prst="rect">
                      <a:avLst/>
                    </a:prstGeom>
                    <a:noFill/>
                    <a:ln>
                      <a:noFill/>
                    </a:ln>
                  </pic:spPr>
                </pic:pic>
              </a:graphicData>
            </a:graphic>
          </wp:inline>
        </w:drawing>
      </w:r>
    </w:p>
    <w:sectPr w:rsidR="00820C32" w:rsidRPr="0082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2E"/>
    <w:rsid w:val="0077422E"/>
    <w:rsid w:val="00820C32"/>
    <w:rsid w:val="00C3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D55C"/>
  <w15:chartTrackingRefBased/>
  <w15:docId w15:val="{B78F7FF7-7B87-412B-9894-243FA75C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820C32"/>
  </w:style>
  <w:style w:type="character" w:styleId="Strong">
    <w:name w:val="Strong"/>
    <w:basedOn w:val="DefaultParagraphFont"/>
    <w:uiPriority w:val="22"/>
    <w:qFormat/>
    <w:rsid w:val="00820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700706">
      <w:bodyDiv w:val="1"/>
      <w:marLeft w:val="0"/>
      <w:marRight w:val="0"/>
      <w:marTop w:val="0"/>
      <w:marBottom w:val="0"/>
      <w:divBdr>
        <w:top w:val="none" w:sz="0" w:space="0" w:color="auto"/>
        <w:left w:val="none" w:sz="0" w:space="0" w:color="auto"/>
        <w:bottom w:val="none" w:sz="0" w:space="0" w:color="auto"/>
        <w:right w:val="none" w:sz="0" w:space="0" w:color="auto"/>
      </w:divBdr>
    </w:div>
    <w:div w:id="1545752590">
      <w:bodyDiv w:val="1"/>
      <w:marLeft w:val="0"/>
      <w:marRight w:val="0"/>
      <w:marTop w:val="0"/>
      <w:marBottom w:val="0"/>
      <w:divBdr>
        <w:top w:val="none" w:sz="0" w:space="0" w:color="auto"/>
        <w:left w:val="none" w:sz="0" w:space="0" w:color="auto"/>
        <w:bottom w:val="none" w:sz="0" w:space="0" w:color="auto"/>
        <w:right w:val="none" w:sz="0" w:space="0" w:color="auto"/>
      </w:divBdr>
      <w:divsChild>
        <w:div w:id="1732775476">
          <w:marLeft w:val="0"/>
          <w:marRight w:val="0"/>
          <w:marTop w:val="0"/>
          <w:marBottom w:val="0"/>
          <w:divBdr>
            <w:top w:val="none" w:sz="0" w:space="0" w:color="auto"/>
            <w:left w:val="none" w:sz="0" w:space="0" w:color="auto"/>
            <w:bottom w:val="none" w:sz="0" w:space="0" w:color="auto"/>
            <w:right w:val="none" w:sz="0" w:space="0" w:color="auto"/>
          </w:divBdr>
          <w:divsChild>
            <w:div w:id="1379628256">
              <w:marLeft w:val="0"/>
              <w:marRight w:val="0"/>
              <w:marTop w:val="180"/>
              <w:marBottom w:val="180"/>
              <w:divBdr>
                <w:top w:val="none" w:sz="0" w:space="0" w:color="auto"/>
                <w:left w:val="none" w:sz="0" w:space="0" w:color="auto"/>
                <w:bottom w:val="none" w:sz="0" w:space="0" w:color="auto"/>
                <w:right w:val="none" w:sz="0" w:space="0" w:color="auto"/>
              </w:divBdr>
            </w:div>
          </w:divsChild>
        </w:div>
        <w:div w:id="1071660789">
          <w:marLeft w:val="0"/>
          <w:marRight w:val="0"/>
          <w:marTop w:val="0"/>
          <w:marBottom w:val="0"/>
          <w:divBdr>
            <w:top w:val="none" w:sz="0" w:space="0" w:color="auto"/>
            <w:left w:val="none" w:sz="0" w:space="0" w:color="auto"/>
            <w:bottom w:val="none" w:sz="0" w:space="0" w:color="auto"/>
            <w:right w:val="none" w:sz="0" w:space="0" w:color="auto"/>
          </w:divBdr>
          <w:divsChild>
            <w:div w:id="1561091427">
              <w:marLeft w:val="0"/>
              <w:marRight w:val="0"/>
              <w:marTop w:val="0"/>
              <w:marBottom w:val="0"/>
              <w:divBdr>
                <w:top w:val="none" w:sz="0" w:space="0" w:color="auto"/>
                <w:left w:val="none" w:sz="0" w:space="0" w:color="auto"/>
                <w:bottom w:val="none" w:sz="0" w:space="0" w:color="auto"/>
                <w:right w:val="none" w:sz="0" w:space="0" w:color="auto"/>
              </w:divBdr>
              <w:divsChild>
                <w:div w:id="1125807011">
                  <w:marLeft w:val="0"/>
                  <w:marRight w:val="0"/>
                  <w:marTop w:val="0"/>
                  <w:marBottom w:val="0"/>
                  <w:divBdr>
                    <w:top w:val="none" w:sz="0" w:space="0" w:color="auto"/>
                    <w:left w:val="none" w:sz="0" w:space="0" w:color="auto"/>
                    <w:bottom w:val="none" w:sz="0" w:space="0" w:color="auto"/>
                    <w:right w:val="none" w:sz="0" w:space="0" w:color="auto"/>
                  </w:divBdr>
                  <w:divsChild>
                    <w:div w:id="723336662">
                      <w:marLeft w:val="0"/>
                      <w:marRight w:val="0"/>
                      <w:marTop w:val="0"/>
                      <w:marBottom w:val="0"/>
                      <w:divBdr>
                        <w:top w:val="none" w:sz="0" w:space="0" w:color="auto"/>
                        <w:left w:val="none" w:sz="0" w:space="0" w:color="auto"/>
                        <w:bottom w:val="none" w:sz="0" w:space="0" w:color="auto"/>
                        <w:right w:val="none" w:sz="0" w:space="0" w:color="auto"/>
                      </w:divBdr>
                      <w:divsChild>
                        <w:div w:id="682586861">
                          <w:marLeft w:val="0"/>
                          <w:marRight w:val="0"/>
                          <w:marTop w:val="0"/>
                          <w:marBottom w:val="0"/>
                          <w:divBdr>
                            <w:top w:val="none" w:sz="0" w:space="0" w:color="auto"/>
                            <w:left w:val="none" w:sz="0" w:space="0" w:color="auto"/>
                            <w:bottom w:val="none" w:sz="0" w:space="0" w:color="auto"/>
                            <w:right w:val="none" w:sz="0" w:space="0" w:color="auto"/>
                          </w:divBdr>
                          <w:divsChild>
                            <w:div w:id="15323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francheska guzman</dc:creator>
  <cp:keywords/>
  <dc:description/>
  <cp:lastModifiedBy>francheska guzman</cp:lastModifiedBy>
  <cp:revision>1</cp:revision>
  <dcterms:created xsi:type="dcterms:W3CDTF">2021-10-08T18:07:00Z</dcterms:created>
  <dcterms:modified xsi:type="dcterms:W3CDTF">2021-10-08T18:27:00Z</dcterms:modified>
</cp:coreProperties>
</file>